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01287" w:rsidRDefault="00814C9E"/>
    <w:p w:rsidR="00814C9E" w:rsidRPr="00037589" w:rsidRDefault="00814C9E" w:rsidP="00814C9E">
      <w:pPr>
        <w:spacing w:after="0" w:line="240" w:lineRule="auto"/>
        <w:ind w:right="1529" w:hanging="284"/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                                                                                                                                                                           </w:t>
      </w:r>
      <w:r w:rsidRPr="00037589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Приложение 1 </w:t>
      </w:r>
    </w:p>
    <w:p w:rsidR="00814C9E" w:rsidRPr="00037589" w:rsidRDefault="00814C9E" w:rsidP="00814C9E">
      <w:pPr>
        <w:spacing w:after="0" w:line="240" w:lineRule="auto"/>
        <w:ind w:right="678" w:hanging="284"/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                                                                                                                                                                                   </w:t>
      </w:r>
      <w:r w:rsidRPr="00037589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к решению Нижнекамского </w:t>
      </w:r>
    </w:p>
    <w:p w:rsidR="00814C9E" w:rsidRDefault="00814C9E" w:rsidP="00814C9E">
      <w:pPr>
        <w:spacing w:after="0" w:line="240" w:lineRule="auto"/>
        <w:ind w:right="678" w:hanging="284"/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                                                                                                                                                                    го</w:t>
      </w:r>
      <w:r w:rsidRPr="00037589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родского Совета </w:t>
      </w:r>
    </w:p>
    <w:p w:rsidR="00814C9E" w:rsidRPr="00037589" w:rsidRDefault="00814C9E" w:rsidP="00814C9E">
      <w:pPr>
        <w:spacing w:after="0" w:line="240" w:lineRule="auto"/>
        <w:ind w:hanging="284"/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                                                                                                                                                                          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№ 51  от 20 </w:t>
      </w:r>
      <w:r w:rsidRPr="00037589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декабря 2019 года </w:t>
      </w:r>
    </w:p>
    <w:p w:rsidR="00124175" w:rsidRDefault="00213407">
      <w:r>
        <w:rPr>
          <w:noProof/>
          <w:lang w:eastAsia="ru-RU"/>
        </w:rPr>
        <w:drawing>
          <wp:inline distT="0" distB="0" distL="0" distR="0">
            <wp:extent cx="9248775" cy="6029325"/>
            <wp:effectExtent l="0" t="0" r="9525" b="9525"/>
            <wp:docPr id="7" name="Рисунок 7" descr="D:\YandexDisk\Документы\2019\ПЗЗ НК\Внесение изменений_Август\Решение НГС\Приложение 1 картинки\Проект внесения изменений в ПЗЗ НК_август 2019_Приложение 1_к Решению Совета_для НГС_финиш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YandexDisk\Документы\2019\ПЗЗ НК\Внесение изменений_Август\Решение НГС\Приложение 1 картинки\Проект внесения изменений в ПЗЗ НК_август 2019_Приложение 1_к Решению Совета_для НГС_финиш_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48775" cy="602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3407" w:rsidRDefault="00213407"/>
    <w:p w:rsidR="00213407" w:rsidRDefault="00213407">
      <w:bookmarkStart w:id="0" w:name="_GoBack"/>
      <w:r>
        <w:rPr>
          <w:noProof/>
          <w:lang w:eastAsia="ru-RU"/>
        </w:rPr>
        <w:drawing>
          <wp:inline distT="0" distB="0" distL="0" distR="0">
            <wp:extent cx="9058275" cy="6315605"/>
            <wp:effectExtent l="0" t="0" r="0" b="9525"/>
            <wp:docPr id="8" name="Рисунок 8" descr="D:\YandexDisk\Документы\2019\ПЗЗ НК\Внесение изменений_Август\Решение НГС\Приложение 1 картинки\Проект внесения изменений в ПЗЗ НК_август 2019_Приложение 1_к Решению Совета_для НГС_финиш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YandexDisk\Документы\2019\ПЗЗ НК\Внесение изменений_Август\Решение НГС\Приложение 1 картинки\Проект внесения изменений в ПЗЗ НК_август 2019_Приложение 1_к Решению Совета_для НГС_финиш_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67362" cy="63219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814C9E" w:rsidRDefault="00814C9E" w:rsidP="00814C9E">
      <w:pPr>
        <w:spacing w:after="0"/>
        <w:rPr>
          <w:rFonts w:ascii="Times New Roman" w:hAnsi="Times New Roman" w:cs="Times New Roman"/>
          <w:sz w:val="26"/>
          <w:szCs w:val="26"/>
        </w:rPr>
      </w:pPr>
      <w:r w:rsidRPr="00037589">
        <w:rPr>
          <w:rFonts w:ascii="Times New Roman" w:hAnsi="Times New Roman" w:cs="Times New Roman"/>
          <w:sz w:val="26"/>
          <w:szCs w:val="26"/>
        </w:rPr>
        <w:t xml:space="preserve">Заместитель Мэра </w:t>
      </w:r>
    </w:p>
    <w:p w:rsidR="00814C9E" w:rsidRDefault="00814C9E" w:rsidP="00814C9E">
      <w:pPr>
        <w:spacing w:after="0"/>
      </w:pPr>
      <w:r w:rsidRPr="00037589">
        <w:rPr>
          <w:rFonts w:ascii="Times New Roman" w:hAnsi="Times New Roman" w:cs="Times New Roman"/>
          <w:sz w:val="26"/>
          <w:szCs w:val="26"/>
        </w:rPr>
        <w:t xml:space="preserve">города Нижнекамска                                                                                                                                       </w:t>
      </w:r>
      <w:r>
        <w:rPr>
          <w:rFonts w:ascii="Times New Roman" w:hAnsi="Times New Roman" w:cs="Times New Roman"/>
          <w:sz w:val="26"/>
          <w:szCs w:val="26"/>
        </w:rPr>
        <w:t xml:space="preserve">                     </w:t>
      </w:r>
      <w:r w:rsidRPr="00037589">
        <w:rPr>
          <w:rFonts w:ascii="Times New Roman" w:hAnsi="Times New Roman" w:cs="Times New Roman"/>
          <w:sz w:val="26"/>
          <w:szCs w:val="26"/>
        </w:rPr>
        <w:t>Э.Р.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037589">
        <w:rPr>
          <w:rFonts w:ascii="Times New Roman" w:hAnsi="Times New Roman" w:cs="Times New Roman"/>
          <w:sz w:val="26"/>
          <w:szCs w:val="26"/>
        </w:rPr>
        <w:t>Долотказина</w:t>
      </w:r>
      <w:proofErr w:type="spellEnd"/>
      <w:r>
        <w:rPr>
          <w:rFonts w:ascii="Times New Roman" w:hAnsi="Times New Roman" w:cs="Times New Roman"/>
          <w:sz w:val="26"/>
          <w:szCs w:val="26"/>
        </w:rPr>
        <w:t xml:space="preserve"> </w:t>
      </w:r>
    </w:p>
    <w:sectPr w:rsidR="00814C9E" w:rsidSect="00814C9E">
      <w:pgSz w:w="16838" w:h="11906" w:orient="landscape"/>
      <w:pgMar w:top="0" w:right="1134" w:bottom="56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24175"/>
    <w:rsid w:val="00124175"/>
    <w:rsid w:val="00213407"/>
    <w:rsid w:val="005B053E"/>
    <w:rsid w:val="00614F19"/>
    <w:rsid w:val="006508E2"/>
    <w:rsid w:val="00814C9E"/>
    <w:rsid w:val="009977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C20E4AE"/>
  <w15:chartTrackingRefBased/>
  <w15:docId w15:val="{DCE8C781-5395-4DE1-A0A9-19E42171BB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150</Words>
  <Characters>856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Ruslan</dc:creator>
  <cp:keywords/>
  <dc:description/>
  <cp:lastModifiedBy>202-Ахметова Алсу</cp:lastModifiedBy>
  <cp:revision>3</cp:revision>
  <dcterms:created xsi:type="dcterms:W3CDTF">2019-12-23T11:39:00Z</dcterms:created>
  <dcterms:modified xsi:type="dcterms:W3CDTF">2019-12-23T11:41:00Z</dcterms:modified>
</cp:coreProperties>
</file>